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1bcb39" w14:textId="61bcb3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1528A">
        <w:t>1</w:t>
      </w:r>
      <w:r w:rsidR="001A005E">
        <w:t>3</w:t>
      </w:r>
      <w:r w:rsidRPr="00884690" w:rsidR="00AE1F41">
        <w:t>. St-</w:t>
      </w:r>
      <w:r w:rsidR="00F1528A">
        <w:t>979/2021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1528A">
        <w:t>1</w:t>
      </w:r>
      <w:r w:rsidR="001A005E">
        <w:t>3</w:t>
      </w:r>
      <w:r w:rsidR="00884690">
        <w:t>. St</w:t>
      </w:r>
      <w:r w:rsidR="00B13065">
        <w:t>-</w:t>
      </w:r>
      <w:r w:rsidR="00F1528A">
        <w:t>979/2021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1528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1528A">
        <w:t>TRNJANSKA SUZA d.o.o., OIB: 79192934688, Zagreb, Trnjanska cesta 23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1528A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528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1528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1528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1528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2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528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52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52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St-979/2021</izvorni_sadrzaj>
    <derivirana_varijabla naziv="DomainObject.Predmet.OznakaBroj_1">St-979/2021</derivirana_varijabla>
  </DomainObject.Predmet.OznakaBroj>
  <DomainObject.Predmet.OznakaBrojOptuznogAkta>
    <izvorni_sadrzaj>04-06-21-1957</izvorni_sadrzaj>
    <derivirana_varijabla naziv="DomainObject.Predmet.OznakaBrojOptuznogAkta_1">04-06-21-1957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TRNJANSKA SUZA d.o.o.</izvorni_sadrzaj>
    <derivirana_varijabla naziv="DomainObject.Predmet.ProtustrankaFormated_1">  TRNJANSKA SUZA d.o.o.</derivirana_varijabla>
  </DomainObject.Predmet.ProtustrankaFormated>
  <DomainObject.Predmet.ProtustrankaFormatedOIB>
    <izvorni_sadrzaj>  TRNJANSKA SUZA d.o.o., OIB 79192934688</izvorni_sadrzaj>
    <derivirana_varijabla naziv="DomainObject.Predmet.ProtustrankaFormatedOIB_1">  TRNJANSKA SUZA d.o.o., OIB 79192934688</derivirana_varijabla>
  </DomainObject.Predmet.ProtustrankaFormatedOIB>
  <DomainObject.Predmet.ProtustrankaFormatedWithAdress>
    <izvorni_sadrzaj> TRNJANSKA SUZA d.o.o., Trnjanska cesta 23, 10000 Zagreb</izvorni_sadrzaj>
    <derivirana_varijabla naziv="DomainObject.Predmet.ProtustrankaFormatedWithAdress_1"> TRNJANSKA SUZA d.o.o., Trnjanska cesta 23, 10000 Zagreb</derivirana_varijabla>
  </DomainObject.Predmet.ProtustrankaFormatedWithAdress>
  <DomainObject.Predmet.ProtustrankaFormatedWithAdressOIB>
    <izvorni_sadrzaj> TRNJANSKA SUZA d.o.o., OIB 79192934688, Trnjanska cesta 23, 10000 Zagreb</izvorni_sadrzaj>
    <derivirana_varijabla naziv="DomainObject.Predmet.ProtustrankaFormatedWithAdressOIB_1"> TRNJANSKA SUZA d.o.o., OIB 79192934688, Trnjanska cesta 23, 10000 Zagreb</derivirana_varijabla>
  </DomainObject.Predmet.ProtustrankaFormatedWithAdressOIB>
  <DomainObject.Predmet.ProtustrankaWithAdress>
    <izvorni_sadrzaj>TRNJANSKA SUZA d.o.o. Trnjanska cesta 23, 10000 Zagreb</izvorni_sadrzaj>
    <derivirana_varijabla naziv="DomainObject.Predmet.ProtustrankaWithAdress_1">TRNJANSKA SUZA d.o.o. Trnjanska cesta 23, 10000 Zagreb</derivirana_varijabla>
  </DomainObject.Predmet.ProtustrankaWithAdress>
  <DomainObject.Predmet.ProtustrankaWithAdressOIB>
    <izvorni_sadrzaj>TRNJANSKA SUZA d.o.o., OIB 79192934688, Trnjanska cesta 23, 10000 Zagreb</izvorni_sadrzaj>
    <derivirana_varijabla naziv="DomainObject.Predmet.ProtustrankaWithAdressOIB_1">TRNJANSKA SUZA d.o.o., OIB 79192934688, Trnjanska cesta 23, 10000 Zagreb</derivirana_varijabla>
  </DomainObject.Predmet.ProtustrankaWithAdressOIB>
  <DomainObject.Predmet.ProtustrankaNazivFormated>
    <izvorni_sadrzaj>TRNJANSKA SUZA d.o.o.</izvorni_sadrzaj>
    <derivirana_varijabla naziv="DomainObject.Predmet.ProtustrankaNazivFormated_1">TRNJANSKA SUZA d.o.o.</derivirana_varijabla>
  </DomainObject.Predmet.ProtustrankaNazivFormated>
  <DomainObject.Predmet.ProtustrankaNazivFormatedOIB>
    <izvorni_sadrzaj>TRNJANSKA SUZA d.o.o., OIB 79192934688</izvorni_sadrzaj>
    <derivirana_varijabla naziv="DomainObject.Predmet.ProtustrankaNazivFormatedOIB_1">TRNJANSKA SUZA d.o.o., OIB 79192934688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TRNJANSKA SUZA d.o.o.</item>
    </izvorni_sadrzaj>
    <derivirana_varijabla naziv="DomainObject.Predmet.ProtuStrankaListFormated_1">
      <item>TRNJANSKA SUZA d.o.o.</item>
    </derivirana_varijabla>
  </DomainObject.Predmet.ProtuStrankaListFormated>
  <DomainObject.Predmet.ProtuStrankaListFormatedOIB>
    <izvorni_sadrzaj>
      <item>TRNJANSKA SUZA d.o.o., OIB 79192934688</item>
    </izvorni_sadrzaj>
    <derivirana_varijabla naziv="DomainObject.Predmet.ProtuStrankaListFormatedOIB_1">
      <item>TRNJANSKA SUZA d.o.o., OIB 79192934688</item>
    </derivirana_varijabla>
  </DomainObject.Predmet.ProtuStrankaListFormatedOIB>
  <DomainObject.Predmet.ProtuStrankaListFormatedWithAdress>
    <izvorni_sadrzaj>
      <item>TRNJANSKA SUZA d.o.o., Trnjanska cesta 23, 10000 Zagreb</item>
    </izvorni_sadrzaj>
    <derivirana_varijabla naziv="DomainObject.Predmet.ProtuStrankaListFormatedWithAdress_1">
      <item>TRNJANSKA SUZA d.o.o., Trnjanska cesta 23, 10000 Zagreb</item>
    </derivirana_varijabla>
  </DomainObject.Predmet.ProtuStrankaListFormatedWithAdress>
  <DomainObject.Predmet.ProtuStrankaListFormatedWithAdressOIB>
    <izvorni_sadrzaj>
      <item>TRNJANSKA SUZA d.o.o., OIB 79192934688, Trnjanska cesta 23, 10000 Zagreb</item>
    </izvorni_sadrzaj>
    <derivirana_varijabla naziv="DomainObject.Predmet.ProtuStrankaListFormatedWithAdressOIB_1">
      <item>TRNJANSKA SUZA d.o.o., OIB 79192934688, Trnjanska cesta 23, 10000 Zagreb</item>
    </derivirana_varijabla>
  </DomainObject.Predmet.ProtuStrankaListFormatedWithAdressOIB>
  <DomainObject.Predmet.ProtuStrankaListNazivFormated>
    <izvorni_sadrzaj>
      <item>TRNJANSKA SUZA d.o.o.</item>
    </izvorni_sadrzaj>
    <derivirana_varijabla naziv="DomainObject.Predmet.ProtuStrankaListNazivFormated_1">
      <item>TRNJANSKA SUZA d.o.o.</item>
    </derivirana_varijabla>
  </DomainObject.Predmet.ProtuStrankaListNazivFormated>
  <DomainObject.Predmet.ProtuStrankaListNazivFormatedOIB>
    <izvorni_sadrzaj>
      <item>TRNJANSKA SUZA d.o.o., OIB 79192934688</item>
    </izvorni_sadrzaj>
    <derivirana_varijabla naziv="DomainObject.Predmet.ProtuStrankaListNazivFormatedOIB_1">
      <item>TRNJANSKA SUZA d.o.o., OIB 79192934688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TRNJANSKA SUZA d.o.o.</izvorni_sadrzaj>
    <derivirana_varijabla naziv="DomainObject.Predmet.ProtustrankaIDrugi_1">TRNJANSKA SUZA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TRNJANSKA SUZA d.o.o., OIB 79192934688, Trnjanska cesta 23, 10000 Zagreb</izvorni_sadrzaj>
    <derivirana_varijabla naziv="DomainObject.Predmet.ProtustrankaIDrugiAdressOIB_1">TRNJANSKA SUZA d.o.o., OIB 79192934688,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TRNJANSKA SUZA d.o.o.</item>
      <item>Financijska agencija</item>
    </izvorni_sadrzaj>
    <derivirana_varijabla naziv="DomainObject.Predmet.SudioniciListNaziv_1">
      <item>TRNJANSKA SUZA d.o.o.</item>
      <item>Financijska agencija</item>
    </derivirana_varijabla>
  </DomainObject.Predmet.SudioniciListNaziv>
  <DomainObject.Predmet.SudioniciListAdressOIB>
    <izvorni_sadrzaj>
      <item>TRNJANSKA SUZA d.o.o., OIB 79192934688, Trnjanska cesta 23,10000 Zagreb</item>
      <item>Financijska agencija, OIB 85821130368, TRG SVIBANJSKIH ŽRTAVA 1995. 1,10000 Zagreb</item>
    </izvorni_sadrzaj>
    <derivirana_varijabla naziv="DomainObject.Predmet.SudioniciListAdressOIB_1">
      <item>TRNJANSKA SUZA d.o.o., OIB 79192934688, Trnjanska cesta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79192934688</item>
      <item>, OIB 85821130368</item>
    </izvorni_sadrzaj>
    <derivirana_varijabla naziv="DomainObject.Predmet.SudioniciListNazivOIB_1">
      <item>, OIB 79192934688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2021-04-21T10:02:00Z</cp:lastPrinted>
  <dcterms:modified xmlns:xsi="http://www.w3.org/2001/XMLSchema-instance" xsi:type="dcterms:W3CDTF">2021-04-21T10:02:00Z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